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7F0FBC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noProof/>
                <w:sz w:val="20"/>
                <w:lang w:eastAsia="zh-CN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7F0FBC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7F0FBC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7F0FBC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75C09479" w:rsidR="00441503" w:rsidRPr="006E7D81" w:rsidRDefault="00126E39" w:rsidP="006B002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32"/>
                <w:szCs w:val="32"/>
              </w:rPr>
            </w:pPr>
            <w:r w:rsidRPr="006E7D81">
              <w:rPr>
                <w:rFonts w:eastAsia="SimSun"/>
                <w:b/>
                <w:sz w:val="32"/>
                <w:szCs w:val="32"/>
              </w:rPr>
              <w:t>TSAG-TD</w:t>
            </w:r>
            <w:r w:rsidR="006B0025">
              <w:rPr>
                <w:rFonts w:eastAsia="SimSun"/>
                <w:b/>
                <w:sz w:val="32"/>
                <w:szCs w:val="32"/>
              </w:rPr>
              <w:t>580</w:t>
            </w:r>
          </w:p>
        </w:tc>
      </w:tr>
      <w:tr w:rsidR="00441503" w:rsidRPr="007F0FBC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7F0FBC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323723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6CC2C762" w:rsidR="00441503" w:rsidRPr="00323723" w:rsidRDefault="0066218B" w:rsidP="002A59B9">
            <w:pPr>
              <w:jc w:val="right"/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Geneva, 23-27 September 2019</w:t>
            </w:r>
          </w:p>
        </w:tc>
      </w:tr>
      <w:tr w:rsidR="00441503" w:rsidRPr="00323723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323723" w:rsidRDefault="00441503" w:rsidP="00BD0801">
            <w:pPr>
              <w:jc w:val="center"/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323723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6548E735" w:rsidR="00441503" w:rsidRPr="00323723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TSB</w:t>
            </w:r>
          </w:p>
        </w:tc>
      </w:tr>
      <w:tr w:rsidR="00441503" w:rsidRPr="00323723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259F5D19" w:rsidR="00441503" w:rsidRPr="00323723" w:rsidRDefault="000F77B4" w:rsidP="000F77B4">
            <w:pPr>
              <w:rPr>
                <w:rFonts w:asciiTheme="majorBidi" w:hAnsiTheme="majorBidi" w:cstheme="majorBidi"/>
                <w:szCs w:val="24"/>
              </w:rPr>
            </w:pPr>
            <w:r w:rsidRPr="000F77B4">
              <w:rPr>
                <w:rFonts w:asciiTheme="majorBidi" w:hAnsiTheme="majorBidi" w:cstheme="majorBidi"/>
                <w:szCs w:val="24"/>
              </w:rPr>
              <w:t>Russian Federation’s comments to the TAP Consultation (in reply to TSB Circular 138)</w:t>
            </w:r>
          </w:p>
        </w:tc>
      </w:tr>
      <w:tr w:rsidR="00441503" w:rsidRPr="00323723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177126FC" w:rsidR="00441503" w:rsidRPr="00323723" w:rsidRDefault="000F77B4" w:rsidP="000F77B4">
            <w:pPr>
              <w:rPr>
                <w:rFonts w:asciiTheme="majorBidi" w:eastAsiaTheme="minorEastAsia" w:hAnsiTheme="majorBidi" w:cstheme="majorBidi"/>
                <w:szCs w:val="24"/>
                <w:lang w:eastAsia="ja-JP"/>
              </w:rPr>
            </w:pPr>
            <w:r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Informat</w:t>
            </w:r>
            <w:r w:rsidR="00441503" w:rsidRPr="00323723">
              <w:rPr>
                <w:rFonts w:asciiTheme="majorBidi" w:eastAsiaTheme="minorEastAsia" w:hAnsiTheme="majorBidi" w:cstheme="majorBidi"/>
                <w:szCs w:val="24"/>
                <w:lang w:eastAsia="ja-JP"/>
              </w:rPr>
              <w:t>ion</w:t>
            </w:r>
          </w:p>
        </w:tc>
      </w:tr>
      <w:bookmarkEnd w:id="2"/>
      <w:tr w:rsidR="00441503" w:rsidRPr="00323723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323723" w:rsidRDefault="00441503" w:rsidP="00BD0801">
            <w:pPr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</w:pPr>
            <w:r w:rsidRPr="00323723">
              <w:rPr>
                <w:rFonts w:asciiTheme="majorBidi" w:eastAsiaTheme="minorEastAsia" w:hAnsiTheme="majorBidi" w:cstheme="majorBidi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323723" w:rsidRDefault="00441503" w:rsidP="00BD0801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Martin Euchner</w:t>
            </w:r>
            <w:r w:rsidRPr="00323723">
              <w:rPr>
                <w:rFonts w:asciiTheme="majorBidi" w:hAnsiTheme="majorBidi" w:cstheme="majorBidi"/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323723" w:rsidRDefault="00441503" w:rsidP="00BD0801">
            <w:pPr>
              <w:rPr>
                <w:rFonts w:asciiTheme="majorBidi" w:hAnsiTheme="majorBidi" w:cstheme="majorBidi"/>
                <w:szCs w:val="24"/>
              </w:rPr>
            </w:pPr>
            <w:r w:rsidRPr="00323723">
              <w:rPr>
                <w:rFonts w:asciiTheme="majorBidi" w:hAnsiTheme="majorBidi" w:cstheme="majorBidi"/>
                <w:szCs w:val="24"/>
              </w:rPr>
              <w:t>Tel: +41 22 730 5866</w:t>
            </w:r>
            <w:r w:rsidRPr="00323723">
              <w:rPr>
                <w:rFonts w:asciiTheme="majorBidi" w:hAnsiTheme="majorBidi" w:cstheme="majorBidi"/>
                <w:szCs w:val="24"/>
              </w:rPr>
              <w:br/>
              <w:t>Fax: +41 22 730 5853</w:t>
            </w:r>
            <w:r w:rsidRPr="00323723">
              <w:rPr>
                <w:rFonts w:asciiTheme="majorBidi" w:hAnsiTheme="majorBidi" w:cstheme="majorBidi"/>
                <w:szCs w:val="24"/>
              </w:rPr>
              <w:br/>
              <w:t xml:space="preserve">E-mail: </w:t>
            </w:r>
            <w:hyperlink r:id="rId11" w:history="1">
              <w:r w:rsidRPr="00323723">
                <w:rPr>
                  <w:rStyle w:val="Hyperlink"/>
                  <w:rFonts w:asciiTheme="majorBidi" w:hAnsiTheme="majorBidi" w:cstheme="majorBidi"/>
                  <w:szCs w:val="24"/>
                </w:rPr>
                <w:t>martin.euchner@itu.int</w:t>
              </w:r>
            </w:hyperlink>
          </w:p>
        </w:tc>
      </w:tr>
    </w:tbl>
    <w:p w14:paraId="56585C41" w14:textId="77777777" w:rsidR="00E11F6F" w:rsidRPr="00323723" w:rsidRDefault="00E11F6F">
      <w:pPr>
        <w:rPr>
          <w:rFonts w:asciiTheme="majorBidi" w:hAnsiTheme="majorBidi" w:cstheme="majorBidi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323723" w:rsidRPr="00323723" w14:paraId="04A4A256" w14:textId="77777777" w:rsidTr="00BD0801">
        <w:trPr>
          <w:cantSplit/>
        </w:trPr>
        <w:tc>
          <w:tcPr>
            <w:tcW w:w="1607" w:type="dxa"/>
          </w:tcPr>
          <w:p w14:paraId="4BAEBD37" w14:textId="50A07E45" w:rsidR="00323723" w:rsidRPr="00323723" w:rsidRDefault="00323723" w:rsidP="0032372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3723">
              <w:rPr>
                <w:rFonts w:asciiTheme="majorBidi" w:hAnsiTheme="majorBidi" w:cstheme="majorBidi"/>
                <w:b/>
                <w:bCs/>
                <w:szCs w:val="24"/>
              </w:rPr>
              <w:t>Keywords:</w:t>
            </w:r>
          </w:p>
        </w:tc>
        <w:tc>
          <w:tcPr>
            <w:tcW w:w="8316" w:type="dxa"/>
          </w:tcPr>
          <w:p w14:paraId="099DC53E" w14:textId="287AE7EF" w:rsidR="00323723" w:rsidRPr="00323723" w:rsidRDefault="00DF5FDB" w:rsidP="00323723">
            <w:pPr>
              <w:rPr>
                <w:rFonts w:asciiTheme="majorBidi" w:hAnsiTheme="majorBidi" w:cstheme="majorBidi"/>
                <w:szCs w:val="24"/>
              </w:rPr>
            </w:pPr>
            <w:r w:rsidRPr="00613ECC">
              <w:t>TSB Circular 1</w:t>
            </w:r>
            <w:r>
              <w:t>38</w:t>
            </w:r>
            <w:r w:rsidRPr="00613ECC">
              <w:t xml:space="preserve"> reply</w:t>
            </w:r>
            <w:r>
              <w:t>;</w:t>
            </w:r>
            <w:r w:rsidRPr="00613ECC">
              <w:t xml:space="preserve"> </w:t>
            </w:r>
            <w:r>
              <w:t>ITU-T A.1, A.5, A.13, A.25</w:t>
            </w:r>
            <w:r>
              <w:t>;</w:t>
            </w:r>
            <w:bookmarkStart w:id="3" w:name="_GoBack"/>
            <w:bookmarkEnd w:id="3"/>
          </w:p>
        </w:tc>
      </w:tr>
      <w:tr w:rsidR="00441503" w:rsidRPr="00323723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323723" w:rsidRDefault="00441503" w:rsidP="00BD0801">
            <w:pPr>
              <w:rPr>
                <w:rFonts w:asciiTheme="majorBidi" w:hAnsiTheme="majorBidi" w:cstheme="majorBidi"/>
                <w:b/>
                <w:bCs/>
                <w:szCs w:val="24"/>
                <w:highlight w:val="yellow"/>
              </w:rPr>
            </w:pPr>
            <w:r w:rsidRPr="00323723">
              <w:rPr>
                <w:rFonts w:asciiTheme="majorBidi" w:hAnsiTheme="majorBidi" w:cstheme="majorBidi"/>
                <w:b/>
                <w:bCs/>
                <w:szCs w:val="24"/>
              </w:rPr>
              <w:t>Abstract:</w:t>
            </w:r>
          </w:p>
        </w:tc>
        <w:tc>
          <w:tcPr>
            <w:tcW w:w="8316" w:type="dxa"/>
          </w:tcPr>
          <w:p w14:paraId="3E818536" w14:textId="43D4AE9D" w:rsidR="00441503" w:rsidRPr="00323723" w:rsidRDefault="000F77B4" w:rsidP="008021F8">
            <w:pPr>
              <w:rPr>
                <w:rFonts w:asciiTheme="majorBidi" w:hAnsiTheme="majorBidi" w:cstheme="majorBidi"/>
                <w:szCs w:val="24"/>
              </w:rPr>
            </w:pPr>
            <w:r w:rsidRPr="000F77B4">
              <w:rPr>
                <w:rFonts w:asciiTheme="majorBidi" w:hAnsiTheme="majorBidi" w:cstheme="majorBidi"/>
                <w:szCs w:val="24"/>
              </w:rPr>
              <w:t>This TD contains Russian Federation’s comments to the TAP Consultation on draft revised Recommendation ITU-T A.1 (A.1rev) “Working methods for study groups of the ITU Telecommunication Standardization Sector”, on draft revised Recommendation ITU-T A.5 (A.5rev) “Generic procedures for including references to documents of other organizations in ITU-T Recommendations”, and on draft new Recommendation ITU-T A.25 (A.25rev) “Generic procedures for incorporating text between ITU-T and other organizations” (in reply to TSB Circular 138).</w:t>
            </w:r>
          </w:p>
        </w:tc>
      </w:tr>
    </w:tbl>
    <w:p w14:paraId="513B9680" w14:textId="77777777" w:rsidR="000F77B4" w:rsidRDefault="000F77B4" w:rsidP="00926820">
      <w:pPr>
        <w:spacing w:before="0" w:after="100" w:afterAutospacing="1"/>
        <w:jc w:val="center"/>
        <w:rPr>
          <w:rFonts w:asciiTheme="majorBidi" w:hAnsiTheme="majorBidi" w:cstheme="majorBidi"/>
          <w:szCs w:val="24"/>
        </w:rPr>
      </w:pPr>
    </w:p>
    <w:p w14:paraId="65C1514B" w14:textId="17FCC389" w:rsidR="000F77B4" w:rsidRDefault="000F77B4" w:rsidP="000F77B4">
      <w:pPr>
        <w:spacing w:before="0" w:after="100" w:afterAutospacing="1"/>
        <w:rPr>
          <w:rFonts w:asciiTheme="majorBidi" w:hAnsiTheme="majorBidi" w:cstheme="majorBidi"/>
          <w:szCs w:val="24"/>
        </w:rPr>
      </w:pPr>
      <w:r w:rsidRPr="000F77B4">
        <w:rPr>
          <w:rFonts w:asciiTheme="majorBidi" w:hAnsiTheme="majorBidi" w:cstheme="majorBidi"/>
          <w:szCs w:val="24"/>
        </w:rPr>
        <w:t>Please see the attachment.</w:t>
      </w:r>
    </w:p>
    <w:p w14:paraId="46B1CED2" w14:textId="6F05E21D" w:rsidR="00742117" w:rsidRPr="00323723" w:rsidRDefault="00742117" w:rsidP="00926820">
      <w:pPr>
        <w:spacing w:before="0" w:after="100" w:afterAutospacing="1"/>
        <w:jc w:val="center"/>
        <w:rPr>
          <w:rFonts w:asciiTheme="majorBidi" w:hAnsiTheme="majorBidi" w:cstheme="majorBidi"/>
          <w:szCs w:val="24"/>
        </w:rPr>
      </w:pPr>
      <w:r w:rsidRPr="00323723">
        <w:rPr>
          <w:rFonts w:asciiTheme="majorBidi" w:hAnsiTheme="majorBidi" w:cstheme="majorBidi"/>
          <w:szCs w:val="24"/>
        </w:rPr>
        <w:t>_______</w:t>
      </w:r>
      <w:r w:rsidR="00323723" w:rsidRPr="00323723">
        <w:rPr>
          <w:rFonts w:asciiTheme="majorBidi" w:hAnsiTheme="majorBidi" w:cstheme="majorBidi"/>
          <w:szCs w:val="24"/>
        </w:rPr>
        <w:t>____________</w:t>
      </w:r>
    </w:p>
    <w:sectPr w:rsidR="00742117" w:rsidRPr="00323723">
      <w:headerReference w:type="default" r:id="rId12"/>
      <w:footerReference w:type="even" r:id="rId13"/>
      <w:type w:val="nextColumn"/>
      <w:pgSz w:w="11907" w:h="16840" w:code="9"/>
      <w:pgMar w:top="1418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94CF1" w14:textId="77777777" w:rsidR="004E026E" w:rsidRDefault="004E026E">
      <w:r>
        <w:separator/>
      </w:r>
    </w:p>
  </w:endnote>
  <w:endnote w:type="continuationSeparator" w:id="0">
    <w:p w14:paraId="70D580A3" w14:textId="77777777" w:rsidR="004E026E" w:rsidRDefault="004E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4E9F9000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6B0025">
      <w:rPr>
        <w:noProof/>
      </w:rPr>
      <w:t>06.09.19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476D8" w14:textId="77777777" w:rsidR="004E026E" w:rsidRDefault="004E026E">
      <w:r>
        <w:rPr>
          <w:b/>
        </w:rPr>
        <w:t>_______________</w:t>
      </w:r>
    </w:p>
  </w:footnote>
  <w:footnote w:type="continuationSeparator" w:id="0">
    <w:p w14:paraId="20DF5F0F" w14:textId="77777777" w:rsidR="004E026E" w:rsidRDefault="004E0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1CEDB" w14:textId="75D2B29A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0F77B4">
      <w:rPr>
        <w:noProof/>
      </w:rPr>
      <w:t>3</w:t>
    </w:r>
    <w:r>
      <w:fldChar w:fldCharType="end"/>
    </w:r>
  </w:p>
  <w:p w14:paraId="46B1CEDC" w14:textId="435F6D0E" w:rsidR="002F3FA8" w:rsidRPr="00EE1170" w:rsidRDefault="00126E39" w:rsidP="00AF63C6">
    <w:pPr>
      <w:pStyle w:val="Header"/>
      <w:rPr>
        <w:lang w:val="en-US"/>
      </w:rPr>
    </w:pPr>
    <w:r>
      <w:t>TD</w:t>
    </w:r>
    <w:r w:rsidR="003F3E70">
      <w:t>46</w:t>
    </w:r>
    <w:r w:rsidR="007315CF"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04D89"/>
    <w:rsid w:val="00016BA1"/>
    <w:rsid w:val="0002066E"/>
    <w:rsid w:val="00022A29"/>
    <w:rsid w:val="000355FD"/>
    <w:rsid w:val="00037CE0"/>
    <w:rsid w:val="00041220"/>
    <w:rsid w:val="00051E39"/>
    <w:rsid w:val="0006192B"/>
    <w:rsid w:val="00063D0B"/>
    <w:rsid w:val="00077239"/>
    <w:rsid w:val="000774E0"/>
    <w:rsid w:val="000807E9"/>
    <w:rsid w:val="00082FCC"/>
    <w:rsid w:val="0008425D"/>
    <w:rsid w:val="000845B2"/>
    <w:rsid w:val="00086491"/>
    <w:rsid w:val="0009006E"/>
    <w:rsid w:val="0009055D"/>
    <w:rsid w:val="00091346"/>
    <w:rsid w:val="0009706C"/>
    <w:rsid w:val="000A1067"/>
    <w:rsid w:val="000B09F1"/>
    <w:rsid w:val="000D3F52"/>
    <w:rsid w:val="000E1569"/>
    <w:rsid w:val="000F73FF"/>
    <w:rsid w:val="000F77B4"/>
    <w:rsid w:val="00103DAF"/>
    <w:rsid w:val="001133DD"/>
    <w:rsid w:val="00114CF7"/>
    <w:rsid w:val="00123B68"/>
    <w:rsid w:val="00126E39"/>
    <w:rsid w:val="00126F2E"/>
    <w:rsid w:val="001301F4"/>
    <w:rsid w:val="00130789"/>
    <w:rsid w:val="00137CF6"/>
    <w:rsid w:val="00146F6F"/>
    <w:rsid w:val="00161472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57A7"/>
    <w:rsid w:val="002A1D23"/>
    <w:rsid w:val="002A5392"/>
    <w:rsid w:val="002A59B9"/>
    <w:rsid w:val="002A63BC"/>
    <w:rsid w:val="002B100E"/>
    <w:rsid w:val="002B6863"/>
    <w:rsid w:val="002B6B67"/>
    <w:rsid w:val="002C10EE"/>
    <w:rsid w:val="002C3AC6"/>
    <w:rsid w:val="002D0DEA"/>
    <w:rsid w:val="002D58BE"/>
    <w:rsid w:val="002F31EE"/>
    <w:rsid w:val="002F3FA8"/>
    <w:rsid w:val="00316B80"/>
    <w:rsid w:val="003211A4"/>
    <w:rsid w:val="00323723"/>
    <w:rsid w:val="00325181"/>
    <w:rsid w:val="003251EA"/>
    <w:rsid w:val="003355E3"/>
    <w:rsid w:val="0034635C"/>
    <w:rsid w:val="003517E6"/>
    <w:rsid w:val="00357C36"/>
    <w:rsid w:val="003655C4"/>
    <w:rsid w:val="00366426"/>
    <w:rsid w:val="00367B08"/>
    <w:rsid w:val="00377BD3"/>
    <w:rsid w:val="00384088"/>
    <w:rsid w:val="00384EA9"/>
    <w:rsid w:val="0039018D"/>
    <w:rsid w:val="0039169B"/>
    <w:rsid w:val="00394470"/>
    <w:rsid w:val="003A3A94"/>
    <w:rsid w:val="003A7F8C"/>
    <w:rsid w:val="003B532E"/>
    <w:rsid w:val="003D0F8B"/>
    <w:rsid w:val="003F0737"/>
    <w:rsid w:val="003F33A0"/>
    <w:rsid w:val="003F3E70"/>
    <w:rsid w:val="003F73D2"/>
    <w:rsid w:val="00403FB7"/>
    <w:rsid w:val="004050B0"/>
    <w:rsid w:val="00405148"/>
    <w:rsid w:val="0040731C"/>
    <w:rsid w:val="0041017A"/>
    <w:rsid w:val="0041348E"/>
    <w:rsid w:val="00420EDB"/>
    <w:rsid w:val="004373CA"/>
    <w:rsid w:val="00441503"/>
    <w:rsid w:val="004420C9"/>
    <w:rsid w:val="00442779"/>
    <w:rsid w:val="00465799"/>
    <w:rsid w:val="00470457"/>
    <w:rsid w:val="00470940"/>
    <w:rsid w:val="00471EF9"/>
    <w:rsid w:val="00472429"/>
    <w:rsid w:val="00492075"/>
    <w:rsid w:val="004969AD"/>
    <w:rsid w:val="004A26C4"/>
    <w:rsid w:val="004B13CB"/>
    <w:rsid w:val="004B4AAE"/>
    <w:rsid w:val="004B7893"/>
    <w:rsid w:val="004C6FBE"/>
    <w:rsid w:val="004D26E3"/>
    <w:rsid w:val="004D5D5C"/>
    <w:rsid w:val="004D6DFC"/>
    <w:rsid w:val="004E026E"/>
    <w:rsid w:val="004E4A7D"/>
    <w:rsid w:val="004F1798"/>
    <w:rsid w:val="004F51EF"/>
    <w:rsid w:val="004F6E83"/>
    <w:rsid w:val="0050139F"/>
    <w:rsid w:val="00543574"/>
    <w:rsid w:val="0054526B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7B03"/>
    <w:rsid w:val="005C099A"/>
    <w:rsid w:val="005C31A5"/>
    <w:rsid w:val="005E10C9"/>
    <w:rsid w:val="005E61DD"/>
    <w:rsid w:val="006023DF"/>
    <w:rsid w:val="00602F64"/>
    <w:rsid w:val="00611AC2"/>
    <w:rsid w:val="00623F15"/>
    <w:rsid w:val="00624EF5"/>
    <w:rsid w:val="006305D7"/>
    <w:rsid w:val="00643684"/>
    <w:rsid w:val="006514ED"/>
    <w:rsid w:val="00657DE0"/>
    <w:rsid w:val="0066218B"/>
    <w:rsid w:val="006710D0"/>
    <w:rsid w:val="0067500B"/>
    <w:rsid w:val="006763BF"/>
    <w:rsid w:val="00685313"/>
    <w:rsid w:val="00686777"/>
    <w:rsid w:val="006918AA"/>
    <w:rsid w:val="00692833"/>
    <w:rsid w:val="00696746"/>
    <w:rsid w:val="006A6E9B"/>
    <w:rsid w:val="006A72A4"/>
    <w:rsid w:val="006B0025"/>
    <w:rsid w:val="006B7C2A"/>
    <w:rsid w:val="006C228B"/>
    <w:rsid w:val="006C23DA"/>
    <w:rsid w:val="006D0700"/>
    <w:rsid w:val="006D7C77"/>
    <w:rsid w:val="006E19D7"/>
    <w:rsid w:val="006E3D45"/>
    <w:rsid w:val="006E6EE0"/>
    <w:rsid w:val="006E7D81"/>
    <w:rsid w:val="006F353F"/>
    <w:rsid w:val="00700547"/>
    <w:rsid w:val="007013DC"/>
    <w:rsid w:val="00707D2C"/>
    <w:rsid w:val="00707E39"/>
    <w:rsid w:val="007149F9"/>
    <w:rsid w:val="00725C21"/>
    <w:rsid w:val="00727A4F"/>
    <w:rsid w:val="0073044B"/>
    <w:rsid w:val="007315CF"/>
    <w:rsid w:val="00733A30"/>
    <w:rsid w:val="00742117"/>
    <w:rsid w:val="00742F1D"/>
    <w:rsid w:val="00743560"/>
    <w:rsid w:val="0074546C"/>
    <w:rsid w:val="00745AEE"/>
    <w:rsid w:val="00750F10"/>
    <w:rsid w:val="00755128"/>
    <w:rsid w:val="007610E6"/>
    <w:rsid w:val="00761B19"/>
    <w:rsid w:val="00764FEA"/>
    <w:rsid w:val="007742CA"/>
    <w:rsid w:val="0078455C"/>
    <w:rsid w:val="0078463B"/>
    <w:rsid w:val="00790D70"/>
    <w:rsid w:val="0079278D"/>
    <w:rsid w:val="007B118C"/>
    <w:rsid w:val="007D5320"/>
    <w:rsid w:val="007E51BA"/>
    <w:rsid w:val="007E66EA"/>
    <w:rsid w:val="007F0FBC"/>
    <w:rsid w:val="007F3C67"/>
    <w:rsid w:val="007F3DCE"/>
    <w:rsid w:val="007F6CFD"/>
    <w:rsid w:val="007F75FB"/>
    <w:rsid w:val="00800972"/>
    <w:rsid w:val="008021F8"/>
    <w:rsid w:val="00804475"/>
    <w:rsid w:val="00810408"/>
    <w:rsid w:val="00811633"/>
    <w:rsid w:val="00843C74"/>
    <w:rsid w:val="008508D8"/>
    <w:rsid w:val="0085427D"/>
    <w:rsid w:val="00857EA4"/>
    <w:rsid w:val="00861B5A"/>
    <w:rsid w:val="00864CD2"/>
    <w:rsid w:val="00872FC8"/>
    <w:rsid w:val="00875C0C"/>
    <w:rsid w:val="008845D0"/>
    <w:rsid w:val="00887EAC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911B97"/>
    <w:rsid w:val="00914C84"/>
    <w:rsid w:val="009163CF"/>
    <w:rsid w:val="00922464"/>
    <w:rsid w:val="0092425C"/>
    <w:rsid w:val="00926820"/>
    <w:rsid w:val="009274B4"/>
    <w:rsid w:val="009304DB"/>
    <w:rsid w:val="00930EBD"/>
    <w:rsid w:val="00934EA2"/>
    <w:rsid w:val="00940614"/>
    <w:rsid w:val="00940E0A"/>
    <w:rsid w:val="0094301C"/>
    <w:rsid w:val="00944A5C"/>
    <w:rsid w:val="0094689A"/>
    <w:rsid w:val="00952A66"/>
    <w:rsid w:val="0095691C"/>
    <w:rsid w:val="0096141B"/>
    <w:rsid w:val="00970071"/>
    <w:rsid w:val="009A2171"/>
    <w:rsid w:val="009B59BB"/>
    <w:rsid w:val="009C56E5"/>
    <w:rsid w:val="009C7BEF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4B0B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129C0"/>
    <w:rsid w:val="00B13CAC"/>
    <w:rsid w:val="00B3137E"/>
    <w:rsid w:val="00B51B65"/>
    <w:rsid w:val="00B51FF0"/>
    <w:rsid w:val="00B529AD"/>
    <w:rsid w:val="00B57BE6"/>
    <w:rsid w:val="00B57FAC"/>
    <w:rsid w:val="00B60614"/>
    <w:rsid w:val="00B6324B"/>
    <w:rsid w:val="00B63555"/>
    <w:rsid w:val="00B639E9"/>
    <w:rsid w:val="00B7103E"/>
    <w:rsid w:val="00B817CD"/>
    <w:rsid w:val="00B84411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247B4"/>
    <w:rsid w:val="00C324A8"/>
    <w:rsid w:val="00C327AD"/>
    <w:rsid w:val="00C479FD"/>
    <w:rsid w:val="00C5081C"/>
    <w:rsid w:val="00C50EF4"/>
    <w:rsid w:val="00C51E47"/>
    <w:rsid w:val="00C54517"/>
    <w:rsid w:val="00C64CD8"/>
    <w:rsid w:val="00C72D5C"/>
    <w:rsid w:val="00C75955"/>
    <w:rsid w:val="00C76CD9"/>
    <w:rsid w:val="00C77E1A"/>
    <w:rsid w:val="00C944A8"/>
    <w:rsid w:val="00C9682D"/>
    <w:rsid w:val="00C97C68"/>
    <w:rsid w:val="00CA1A47"/>
    <w:rsid w:val="00CB1452"/>
    <w:rsid w:val="00CB5B17"/>
    <w:rsid w:val="00CC247A"/>
    <w:rsid w:val="00CC4361"/>
    <w:rsid w:val="00CD7CC4"/>
    <w:rsid w:val="00CE388F"/>
    <w:rsid w:val="00CE5E47"/>
    <w:rsid w:val="00CF020F"/>
    <w:rsid w:val="00CF1E9D"/>
    <w:rsid w:val="00CF2B5B"/>
    <w:rsid w:val="00CF50BD"/>
    <w:rsid w:val="00CF68CB"/>
    <w:rsid w:val="00D055D3"/>
    <w:rsid w:val="00D119E2"/>
    <w:rsid w:val="00D14CE0"/>
    <w:rsid w:val="00D1718F"/>
    <w:rsid w:val="00D272B7"/>
    <w:rsid w:val="00D278AC"/>
    <w:rsid w:val="00D4160E"/>
    <w:rsid w:val="00D41719"/>
    <w:rsid w:val="00D466A6"/>
    <w:rsid w:val="00D54009"/>
    <w:rsid w:val="00D5651D"/>
    <w:rsid w:val="00D57A34"/>
    <w:rsid w:val="00D643B3"/>
    <w:rsid w:val="00D74647"/>
    <w:rsid w:val="00D74898"/>
    <w:rsid w:val="00D74E08"/>
    <w:rsid w:val="00D7570A"/>
    <w:rsid w:val="00D801ED"/>
    <w:rsid w:val="00D8129C"/>
    <w:rsid w:val="00D8157C"/>
    <w:rsid w:val="00D936BC"/>
    <w:rsid w:val="00D964CB"/>
    <w:rsid w:val="00D96530"/>
    <w:rsid w:val="00DA2797"/>
    <w:rsid w:val="00DA629D"/>
    <w:rsid w:val="00DB23CC"/>
    <w:rsid w:val="00DB5311"/>
    <w:rsid w:val="00DB597C"/>
    <w:rsid w:val="00DC3113"/>
    <w:rsid w:val="00DC5B83"/>
    <w:rsid w:val="00DD44AF"/>
    <w:rsid w:val="00DE1381"/>
    <w:rsid w:val="00DE2AC3"/>
    <w:rsid w:val="00DE3521"/>
    <w:rsid w:val="00DE5692"/>
    <w:rsid w:val="00DF3E19"/>
    <w:rsid w:val="00DF4F1F"/>
    <w:rsid w:val="00DF5FDB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5816"/>
    <w:rsid w:val="00E55AEF"/>
    <w:rsid w:val="00E712DE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106F"/>
    <w:rsid w:val="00ED30BC"/>
    <w:rsid w:val="00EE1170"/>
    <w:rsid w:val="00EE5CD4"/>
    <w:rsid w:val="00EE72B4"/>
    <w:rsid w:val="00EF2AE6"/>
    <w:rsid w:val="00F00DDC"/>
    <w:rsid w:val="00F02766"/>
    <w:rsid w:val="00F03F7E"/>
    <w:rsid w:val="00F05BD4"/>
    <w:rsid w:val="00F14ADF"/>
    <w:rsid w:val="00F2404A"/>
    <w:rsid w:val="00F3081C"/>
    <w:rsid w:val="00F3697D"/>
    <w:rsid w:val="00F45E5F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86019"/>
    <w:rsid w:val="00F96E6C"/>
    <w:rsid w:val="00FA5F0C"/>
    <w:rsid w:val="00FC24B0"/>
    <w:rsid w:val="00FC4481"/>
    <w:rsid w:val="00FD2546"/>
    <w:rsid w:val="00FD772E"/>
    <w:rsid w:val="00FE78C7"/>
    <w:rsid w:val="00FF43A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85427D"/>
    <w:pPr>
      <w:tabs>
        <w:tab w:val="clear" w:pos="1134"/>
        <w:tab w:val="clear" w:pos="1871"/>
        <w:tab w:val="clear" w:pos="2268"/>
      </w:tabs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85427D"/>
    <w:rPr>
      <w:rFonts w:ascii="Times New Roman" w:eastAsia="SimSun" w:hAnsi="Times New Roman"/>
      <w:b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5758A-C628-4352-9A8B-F5C87AF3710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1129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4</cp:revision>
  <cp:lastPrinted>2016-06-06T07:49:00Z</cp:lastPrinted>
  <dcterms:created xsi:type="dcterms:W3CDTF">2019-09-09T19:29:00Z</dcterms:created>
  <dcterms:modified xsi:type="dcterms:W3CDTF">2019-09-09T19:35:00Z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